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8895" w14:textId="7A2C34E0" w:rsidR="00B73865" w:rsidRDefault="005C4282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7727" wp14:editId="34C78F70">
                <wp:simplePos x="0" y="0"/>
                <wp:positionH relativeFrom="column">
                  <wp:posOffset>-61595</wp:posOffset>
                </wp:positionH>
                <wp:positionV relativeFrom="paragraph">
                  <wp:posOffset>-244475</wp:posOffset>
                </wp:positionV>
                <wp:extent cx="6134986" cy="105156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98346" w14:textId="39218970" w:rsidR="005C4282" w:rsidRDefault="004622AC" w:rsidP="005C42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2441F" wp14:editId="7277BFB5">
                                  <wp:extent cx="914400" cy="914400"/>
                                  <wp:effectExtent l="0" t="0" r="0" b="0"/>
                                  <wp:docPr id="1158231242" name="Grafik 2" descr="Blume Silhoue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8231242" name="Grafik 1158231242" descr="Blume Silhouet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597B2" wp14:editId="323972DC">
                                  <wp:extent cx="914400" cy="914400"/>
                                  <wp:effectExtent l="0" t="0" r="0" b="0"/>
                                  <wp:docPr id="762094838" name="Grafik 4" descr="Bauernhofszenerie Silhoue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2094838" name="Grafik 762094838" descr="Bauernhofszenerie Silhouet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6E429" wp14:editId="075BCA1F">
                                  <wp:extent cx="914400" cy="914400"/>
                                  <wp:effectExtent l="0" t="0" r="0" b="0"/>
                                  <wp:docPr id="1982741297" name="Grafik 3" descr="Pflanze Silhoue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2741297" name="Grafik 1982741297" descr="Pflanze Silhouett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772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.85pt;margin-top:-19.25pt;width:483.05pt;height:8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FiLgIAAFU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" fillcolor="white [3201]" stroked="f" strokeweight=".5pt">
                <v:textbox>
                  <w:txbxContent>
                    <w:p w14:paraId="5EB98346" w14:textId="39218970" w:rsidR="005C4282" w:rsidRDefault="004622AC" w:rsidP="005C4282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02441F" wp14:editId="7277BFB5">
                            <wp:extent cx="914400" cy="914400"/>
                            <wp:effectExtent l="0" t="0" r="0" b="0"/>
                            <wp:docPr id="1158231242" name="Grafik 2" descr="Blume Silhouet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8231242" name="Grafik 1158231242" descr="Blume Silhouet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C597B2" wp14:editId="323972DC">
                            <wp:extent cx="914400" cy="914400"/>
                            <wp:effectExtent l="0" t="0" r="0" b="0"/>
                            <wp:docPr id="762094838" name="Grafik 4" descr="Bauernhofszenerie Silhouet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2094838" name="Grafik 762094838" descr="Bauernhofszenerie Silhouet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B6E429" wp14:editId="075BCA1F">
                            <wp:extent cx="914400" cy="914400"/>
                            <wp:effectExtent l="0" t="0" r="0" b="0"/>
                            <wp:docPr id="1982741297" name="Grafik 3" descr="Pflanze Silhouet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2741297" name="Grafik 1982741297" descr="Pflanze Silhouett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Logo / ansprechendes Bild</w:t>
      </w:r>
    </w:p>
    <w:p w14:paraId="1D97CAC1" w14:textId="13A0CF68" w:rsidR="005C4282" w:rsidRDefault="005C4282" w:rsidP="009E2685">
      <w:pPr>
        <w:spacing w:line="276" w:lineRule="auto"/>
        <w:rPr>
          <w:b/>
          <w:sz w:val="44"/>
        </w:rPr>
      </w:pPr>
    </w:p>
    <w:p w14:paraId="1B417956" w14:textId="39D8A6B1" w:rsidR="005C4282" w:rsidRDefault="005C4282" w:rsidP="009E2685">
      <w:pPr>
        <w:spacing w:line="276" w:lineRule="auto"/>
        <w:rPr>
          <w:b/>
          <w:sz w:val="44"/>
        </w:rPr>
      </w:pPr>
    </w:p>
    <w:p w14:paraId="330F9EBC" w14:textId="4C153300" w:rsidR="00B73865" w:rsidRPr="00E13E66" w:rsidRDefault="00E53AC0" w:rsidP="00817E9F">
      <w:pPr>
        <w:spacing w:line="276" w:lineRule="auto"/>
        <w:jc w:val="center"/>
        <w:rPr>
          <w:b/>
          <w:color w:val="385623" w:themeColor="accent6" w:themeShade="80"/>
          <w:sz w:val="44"/>
        </w:rPr>
      </w:pPr>
      <w:r w:rsidRPr="00E13E66">
        <w:rPr>
          <w:b/>
          <w:color w:val="385623" w:themeColor="accent6" w:themeShade="80"/>
          <w:sz w:val="44"/>
        </w:rPr>
        <w:t xml:space="preserve">Ehrenamtliche für </w:t>
      </w:r>
      <w:r w:rsidR="00EB7FFE" w:rsidRPr="00E13E66">
        <w:rPr>
          <w:b/>
          <w:color w:val="385623" w:themeColor="accent6" w:themeShade="80"/>
          <w:sz w:val="44"/>
        </w:rPr>
        <w:t>Gartenarbeit im Gemeindegarten</w:t>
      </w:r>
      <w:r w:rsidRPr="00E13E66">
        <w:rPr>
          <w:b/>
          <w:color w:val="385623" w:themeColor="accent6" w:themeShade="80"/>
          <w:sz w:val="44"/>
        </w:rPr>
        <w:t xml:space="preserve"> gesucht!</w:t>
      </w:r>
      <w:r w:rsidR="00C8568E">
        <w:rPr>
          <w:b/>
          <w:color w:val="385623" w:themeColor="accent6" w:themeShade="80"/>
          <w:sz w:val="44"/>
        </w:rPr>
        <w:t>/</w:t>
      </w:r>
    </w:p>
    <w:p w14:paraId="79496DA2" w14:textId="108663DD" w:rsidR="00B73865" w:rsidRDefault="00B73865" w:rsidP="009E2685">
      <w:pPr>
        <w:spacing w:line="276" w:lineRule="auto"/>
      </w:pPr>
    </w:p>
    <w:p w14:paraId="231E9FF2" w14:textId="747F74CE" w:rsidR="00B73865" w:rsidRDefault="007352B6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61B06" wp14:editId="2FB79F0F">
                <wp:simplePos x="0" y="0"/>
                <wp:positionH relativeFrom="column">
                  <wp:posOffset>-17293</wp:posOffset>
                </wp:positionH>
                <wp:positionV relativeFrom="paragraph">
                  <wp:posOffset>73911</wp:posOffset>
                </wp:positionV>
                <wp:extent cx="1084521" cy="283780"/>
                <wp:effectExtent l="0" t="0" r="20955" b="21590"/>
                <wp:wrapNone/>
                <wp:docPr id="202890682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21" cy="283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7E394" w14:textId="23411D46" w:rsidR="007352B6" w:rsidRPr="007352B6" w:rsidRDefault="007352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52B6">
                              <w:rPr>
                                <w:b/>
                                <w:bCs/>
                              </w:rPr>
                              <w:t>Ihre Aufgaben: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61B06" id="Textfeld 6" o:spid="_x0000_s1027" type="#_x0000_t202" style="position:absolute;margin-left:-1.35pt;margin-top:5.8pt;width:85.4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" fillcolor="#70ad47 [3209]" strokecolor="white [3201]" strokeweight="1.5pt">
                <v:textbox>
                  <w:txbxContent>
                    <w:p w14:paraId="54F7E394" w14:textId="23411D46" w:rsidR="007352B6" w:rsidRPr="007352B6" w:rsidRDefault="007352B6">
                      <w:pPr>
                        <w:rPr>
                          <w:b/>
                          <w:bCs/>
                        </w:rPr>
                      </w:pPr>
                      <w:r w:rsidRPr="007352B6">
                        <w:rPr>
                          <w:b/>
                          <w:bCs/>
                        </w:rPr>
                        <w:t>Ihre Aufgaben:</w:t>
                      </w:r>
                    </w:p>
                  </w:txbxContent>
                </v:textbox>
              </v:shape>
            </w:pict>
          </mc:Fallback>
        </mc:AlternateContent>
      </w:r>
    </w:p>
    <w:p w14:paraId="0A5BFA60" w14:textId="6D338B6B" w:rsidR="007352B6" w:rsidRDefault="007352B6" w:rsidP="009E2685">
      <w:pPr>
        <w:spacing w:line="276" w:lineRule="auto"/>
      </w:pPr>
    </w:p>
    <w:p w14:paraId="0FDAE18E" w14:textId="11818B6F" w:rsidR="00B73865" w:rsidRDefault="00E53AC0" w:rsidP="009E2685">
      <w:pPr>
        <w:spacing w:line="276" w:lineRule="auto"/>
      </w:pPr>
      <w:r>
        <w:t>Für den Garten der Beispiel-Kirchengemeinde in Beispielhausen suchen wir engagierte Menschen, die Spaß an der Gartenarbeit haben und uns bei der Gestaltung des Gartens unterstützen. Zu Ihren Aufgaben gehör</w:t>
      </w:r>
      <w:r w:rsidR="00A46566">
        <w:t>en die Pflege des Rasens und das gelegentliche Gießen im S</w:t>
      </w:r>
      <w:r w:rsidR="008409F2">
        <w:t>o</w:t>
      </w:r>
      <w:r w:rsidR="00A46566">
        <w:t>mmer</w:t>
      </w:r>
      <w:r w:rsidR="008409F2">
        <w:t>, gerne aber auch die Gestaltung der Beete</w:t>
      </w:r>
      <w:r w:rsidR="000D6206">
        <w:t xml:space="preserve"> in Frühling und Sommer</w:t>
      </w:r>
      <w:r w:rsidR="008409F2">
        <w:t xml:space="preserve"> und das Zurückschneiden der Bäume und Sträucher im Herbst.</w:t>
      </w:r>
    </w:p>
    <w:p w14:paraId="0FF92FB8" w14:textId="09470C56" w:rsidR="008A1300" w:rsidRDefault="008A1300" w:rsidP="009E2685">
      <w:pPr>
        <w:spacing w:line="276" w:lineRule="auto"/>
      </w:pPr>
    </w:p>
    <w:p w14:paraId="2A09DA5F" w14:textId="14E0132E" w:rsidR="00C97F8B" w:rsidRDefault="00C97F8B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D622F" wp14:editId="52F0560D">
                <wp:simplePos x="0" y="0"/>
                <wp:positionH relativeFrom="margin">
                  <wp:posOffset>3150782</wp:posOffset>
                </wp:positionH>
                <wp:positionV relativeFrom="paragraph">
                  <wp:posOffset>56574</wp:posOffset>
                </wp:positionV>
                <wp:extent cx="871870" cy="286385"/>
                <wp:effectExtent l="0" t="0" r="23495" b="18415"/>
                <wp:wrapNone/>
                <wp:docPr id="209781200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70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63054" w14:textId="6CA15F55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Wir bieten: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622F" id="_x0000_s1028" type="#_x0000_t202" style="position:absolute;margin-left:248.1pt;margin-top:4.45pt;width:68.6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" fillcolor="#70ad47 [3209]" strokecolor="white [3201]" strokeweight="1.5pt">
                <v:textbox>
                  <w:txbxContent>
                    <w:p w14:paraId="36F63054" w14:textId="6CA15F55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Wir bieten: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305DE" wp14:editId="325DC8E2">
                <wp:simplePos x="0" y="0"/>
                <wp:positionH relativeFrom="margin">
                  <wp:align>left</wp:align>
                </wp:positionH>
                <wp:positionV relativeFrom="paragraph">
                  <wp:posOffset>77676</wp:posOffset>
                </wp:positionV>
                <wp:extent cx="1371600" cy="286385"/>
                <wp:effectExtent l="0" t="0" r="19050" b="18415"/>
                <wp:wrapNone/>
                <wp:docPr id="38794624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269CE" w14:textId="34599766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Das bringen Sie mit: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05DE" id="_x0000_s1029" type="#_x0000_t202" style="position:absolute;margin-left:0;margin-top:6.1pt;width:108pt;height:22.5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" fillcolor="#70ad47 [3209]" strokecolor="white [3201]" strokeweight="1.5pt">
                <v:textbox>
                  <w:txbxContent>
                    <w:p w14:paraId="663269CE" w14:textId="34599766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Das bringen Sie mit: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BA01D" w14:textId="61CD1D0B" w:rsidR="008A1300" w:rsidRDefault="00C97F8B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DCB05" wp14:editId="6922034B">
                <wp:simplePos x="0" y="0"/>
                <wp:positionH relativeFrom="column">
                  <wp:posOffset>-7251</wp:posOffset>
                </wp:positionH>
                <wp:positionV relativeFrom="paragraph">
                  <wp:posOffset>1885462</wp:posOffset>
                </wp:positionV>
                <wp:extent cx="988828" cy="286603"/>
                <wp:effectExtent l="0" t="0" r="20955" b="18415"/>
                <wp:wrapNone/>
                <wp:docPr id="59524765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" cy="2866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F9ED2" w14:textId="50E5004D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Zeitaufwand: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DCB05" id="_x0000_s1030" type="#_x0000_t202" style="position:absolute;margin-left:-.55pt;margin-top:148.45pt;width:77.8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" fillcolor="#70ad47 [3209]" strokecolor="white [3201]" strokeweight="1.5pt">
                <v:textbox>
                  <w:txbxContent>
                    <w:p w14:paraId="13EF9ED2" w14:textId="50E5004D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Zeitaufwand: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1300" w14:paraId="7008D355" w14:textId="77777777" w:rsidTr="008A1300">
        <w:tc>
          <w:tcPr>
            <w:tcW w:w="4531" w:type="dxa"/>
          </w:tcPr>
          <w:p w14:paraId="4645714A" w14:textId="056D9589" w:rsidR="008A1300" w:rsidRDefault="000D6206" w:rsidP="0028148C">
            <w:pPr>
              <w:pStyle w:val="Listenabsatz"/>
              <w:numPr>
                <w:ilvl w:val="0"/>
                <w:numId w:val="2"/>
              </w:numPr>
              <w:spacing w:line="276" w:lineRule="auto"/>
            </w:pPr>
            <w:r>
              <w:t>Spaß am Draußensein</w:t>
            </w:r>
            <w:r w:rsidR="00197EF6">
              <w:t xml:space="preserve"> und der Gartenarbeit</w:t>
            </w:r>
          </w:p>
          <w:p w14:paraId="7117F780" w14:textId="6EF6DB26" w:rsidR="008A1300" w:rsidRDefault="000D6206" w:rsidP="008A1300">
            <w:pPr>
              <w:pStyle w:val="Listenabsatz"/>
              <w:numPr>
                <w:ilvl w:val="0"/>
                <w:numId w:val="2"/>
              </w:numPr>
              <w:spacing w:line="276" w:lineRule="auto"/>
            </w:pPr>
            <w:r>
              <w:t>Idealerweise erste Erfahrungen in der Gartenpflege</w:t>
            </w:r>
          </w:p>
          <w:p w14:paraId="2C4858B6" w14:textId="1E5E721D" w:rsidR="008A1300" w:rsidRDefault="0028148C" w:rsidP="008A1300">
            <w:pPr>
              <w:pStyle w:val="Listenabsatz"/>
              <w:numPr>
                <w:ilvl w:val="0"/>
                <w:numId w:val="2"/>
              </w:numPr>
              <w:spacing w:line="276" w:lineRule="auto"/>
            </w:pPr>
            <w:r>
              <w:t xml:space="preserve">Eine gewisse körperliche Belastbarkeit wäre von Vorteil </w:t>
            </w:r>
          </w:p>
          <w:p w14:paraId="465E6B24" w14:textId="2C8722C2" w:rsidR="008A1300" w:rsidRDefault="008A1300" w:rsidP="009E2685">
            <w:pPr>
              <w:spacing w:line="276" w:lineRule="auto"/>
            </w:pPr>
          </w:p>
        </w:tc>
        <w:tc>
          <w:tcPr>
            <w:tcW w:w="4531" w:type="dxa"/>
          </w:tcPr>
          <w:p w14:paraId="04C68E62" w14:textId="1D6F011C" w:rsidR="008A1300" w:rsidRDefault="00055E2F" w:rsidP="008A130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Ein nettes Team aus Haupt- und Ehrenamtlichen in der Gemeinde</w:t>
            </w:r>
          </w:p>
          <w:p w14:paraId="5050F900" w14:textId="59C3242D" w:rsidR="008A1300" w:rsidRDefault="00055E2F" w:rsidP="008A130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Kreative Gestaltungsmöglichkeiten</w:t>
            </w:r>
          </w:p>
          <w:p w14:paraId="4D6D6611" w14:textId="53DE0502" w:rsidR="008A1300" w:rsidRDefault="00433B80" w:rsidP="008A130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Eine feste Ansprechperson</w:t>
            </w:r>
          </w:p>
          <w:p w14:paraId="54599D94" w14:textId="4A12D95E" w:rsidR="00433B80" w:rsidRDefault="00433B80" w:rsidP="00433B8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Haftpflicht- und Unfallversicherung</w:t>
            </w:r>
          </w:p>
          <w:p w14:paraId="5172ACA7" w14:textId="7CA0FD01" w:rsidR="00197EF6" w:rsidRDefault="00197EF6" w:rsidP="00433B8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Ein kleines Budget für Pflanzen und Gartengeräte</w:t>
            </w:r>
          </w:p>
          <w:p w14:paraId="2F411D2B" w14:textId="77777777" w:rsidR="008A1300" w:rsidRDefault="008A1300" w:rsidP="009E2685">
            <w:pPr>
              <w:spacing w:line="276" w:lineRule="auto"/>
            </w:pPr>
          </w:p>
        </w:tc>
      </w:tr>
    </w:tbl>
    <w:p w14:paraId="1F20BD1F" w14:textId="7EF352BD" w:rsidR="00C97F8B" w:rsidRDefault="00C97F8B" w:rsidP="009421A4">
      <w:pPr>
        <w:spacing w:line="276" w:lineRule="auto"/>
        <w:rPr>
          <w:b/>
        </w:rPr>
      </w:pPr>
    </w:p>
    <w:p w14:paraId="6C1D088A" w14:textId="77777777" w:rsidR="003610CE" w:rsidRDefault="003610CE" w:rsidP="009421A4">
      <w:pPr>
        <w:spacing w:line="276" w:lineRule="auto"/>
        <w:rPr>
          <w:b/>
        </w:rPr>
      </w:pPr>
    </w:p>
    <w:p w14:paraId="3D2A4F82" w14:textId="4CCE1B9F" w:rsidR="009421A4" w:rsidRDefault="00231FB0" w:rsidP="009421A4">
      <w:pPr>
        <w:spacing w:line="276" w:lineRule="auto"/>
      </w:pPr>
      <w:r>
        <w:t xml:space="preserve">Für die Pflege des Rasens und das gelegentliche Gießen sollten Sie in etwa 1-2 Stunden pro Woche einplanen. Wenn Sie noch mehr gestalten möchten, </w:t>
      </w:r>
      <w:r w:rsidR="00747CC5">
        <w:t xml:space="preserve">sollten Sie etwas mehr Zeit einplanen. </w:t>
      </w:r>
      <w:r w:rsidR="00197EF6">
        <w:t>Bei der Zeiteinteilung sind Sie komplett flexibel.</w:t>
      </w:r>
      <w:r>
        <w:t xml:space="preserve"> </w:t>
      </w:r>
    </w:p>
    <w:p w14:paraId="3105F92B" w14:textId="02DF0A47" w:rsidR="00B73865" w:rsidRDefault="00C97F8B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B68E2" wp14:editId="77A4E1FE">
                <wp:simplePos x="0" y="0"/>
                <wp:positionH relativeFrom="margin">
                  <wp:posOffset>0</wp:posOffset>
                </wp:positionH>
                <wp:positionV relativeFrom="paragraph">
                  <wp:posOffset>102073</wp:posOffset>
                </wp:positionV>
                <wp:extent cx="839839" cy="286385"/>
                <wp:effectExtent l="0" t="0" r="17780" b="18415"/>
                <wp:wrapNone/>
                <wp:docPr id="153232437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839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EAD7C" w14:textId="1DAE6EDA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Einsatzort: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68E2" id="_x0000_s1031" type="#_x0000_t202" style="position:absolute;margin-left:0;margin-top:8.05pt;width:66.1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" fillcolor="#70ad47 [3209]" strokecolor="white [3201]" strokeweight="1.5pt">
                <v:textbox>
                  <w:txbxContent>
                    <w:p w14:paraId="2F9EAD7C" w14:textId="1DAE6EDA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Einsatzort: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77D76" w14:textId="5E39513B" w:rsidR="00C97F8B" w:rsidRDefault="00C97F8B" w:rsidP="009E2685">
      <w:pPr>
        <w:spacing w:line="276" w:lineRule="auto"/>
        <w:rPr>
          <w:b/>
        </w:rPr>
      </w:pPr>
    </w:p>
    <w:p w14:paraId="7BD0E026" w14:textId="6EF8BDD4" w:rsidR="00B73865" w:rsidRDefault="00197EF6" w:rsidP="009E2685">
      <w:pPr>
        <w:spacing w:line="276" w:lineRule="auto"/>
      </w:pPr>
      <w:r>
        <w:t>Kirchengemeinde Beispielhausen, Beispielstraße 3, 12345 Beispielhausen</w:t>
      </w:r>
    </w:p>
    <w:p w14:paraId="17340532" w14:textId="41B56F7A" w:rsidR="00B73865" w:rsidRDefault="00B73865" w:rsidP="009E2685">
      <w:pPr>
        <w:spacing w:line="276" w:lineRule="auto"/>
      </w:pPr>
    </w:p>
    <w:p w14:paraId="32D940E8" w14:textId="57EE36EC" w:rsidR="00B73865" w:rsidRDefault="00C97F8B" w:rsidP="009E2685">
      <w:pPr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22CA5" wp14:editId="0B7EC4B6">
                <wp:simplePos x="0" y="0"/>
                <wp:positionH relativeFrom="margin">
                  <wp:posOffset>0</wp:posOffset>
                </wp:positionH>
                <wp:positionV relativeFrom="paragraph">
                  <wp:posOffset>59528</wp:posOffset>
                </wp:positionV>
                <wp:extent cx="1648047" cy="286385"/>
                <wp:effectExtent l="0" t="0" r="28575" b="18415"/>
                <wp:wrapNone/>
                <wp:docPr id="133189376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047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35603" w14:textId="72F62F56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Über unsere Einrichtung: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2CA5" id="_x0000_s1032" type="#_x0000_t202" style="position:absolute;margin-left:0;margin-top:4.7pt;width:129.7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" fillcolor="#70ad47 [3209]" strokecolor="white [3201]" strokeweight="1.5pt">
                <v:textbox>
                  <w:txbxContent>
                    <w:p w14:paraId="01935603" w14:textId="72F62F56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Über unsere Einrichtung: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7D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CD8F9" wp14:editId="194D4247">
                <wp:simplePos x="0" y="0"/>
                <wp:positionH relativeFrom="margin">
                  <wp:posOffset>3151210</wp:posOffset>
                </wp:positionH>
                <wp:positionV relativeFrom="paragraph">
                  <wp:posOffset>51657</wp:posOffset>
                </wp:positionV>
                <wp:extent cx="2594344" cy="1492412"/>
                <wp:effectExtent l="0" t="0" r="15875" b="12700"/>
                <wp:wrapNone/>
                <wp:docPr id="105748892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344" cy="1492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715EF" w14:textId="77777777" w:rsidR="00D34FCA" w:rsidRDefault="00D34FCA" w:rsidP="00D34FCA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73865">
                              <w:rPr>
                                <w:b/>
                              </w:rPr>
                              <w:t>Ihre Ansprechperson:</w:t>
                            </w:r>
                          </w:p>
                          <w:p w14:paraId="44313B67" w14:textId="757356C1" w:rsidR="00D34FCA" w:rsidRPr="009E2685" w:rsidRDefault="0061337D" w:rsidP="00D34FCA">
                            <w:pPr>
                              <w:spacing w:line="276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Frau Beispiel</w:t>
                            </w:r>
                          </w:p>
                          <w:p w14:paraId="2FC0C67F" w14:textId="71216EED" w:rsidR="00D34FCA" w:rsidRPr="009E2685" w:rsidRDefault="00D34FCA" w:rsidP="00D34FCA">
                            <w:pPr>
                              <w:spacing w:line="276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E89EC" wp14:editId="63E0920B">
                                  <wp:extent cx="252000" cy="252000"/>
                                  <wp:effectExtent l="0" t="0" r="0" b="0"/>
                                  <wp:docPr id="1" name="Grafik 1" descr="Empfäng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ceiver.sv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04520">
                              <w:t xml:space="preserve">   </w:t>
                            </w:r>
                            <w:r w:rsidR="00BB7D91">
                              <w:t>030 123 456 789</w:t>
                            </w:r>
                          </w:p>
                          <w:p w14:paraId="118BB514" w14:textId="463EC53C" w:rsidR="00D34FCA" w:rsidRPr="009E2685" w:rsidRDefault="00D34FCA" w:rsidP="00D34FCA">
                            <w:pPr>
                              <w:spacing w:line="276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D22B0" wp14:editId="08B5DB27">
                                  <wp:extent cx="288000" cy="288000"/>
                                  <wp:effectExtent l="0" t="0" r="0" b="0"/>
                                  <wp:docPr id="2" name="Grafik 2" descr="E-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mail.sv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" cy="28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4520">
                              <w:t xml:space="preserve">   </w:t>
                            </w:r>
                            <w:r w:rsidR="00BB7D91">
                              <w:t>beispiel@kirchengemeinde.de</w:t>
                            </w:r>
                            <w:r>
                              <w:tab/>
                            </w:r>
                            <w:r w:rsidRPr="009E2685">
                              <w:t xml:space="preserve"> </w:t>
                            </w:r>
                            <w:r w:rsidRPr="009E2685"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B440A" wp14:editId="7F3F6A7F">
                                  <wp:extent cx="311150" cy="273050"/>
                                  <wp:effectExtent l="0" t="0" r="0" b="0"/>
                                  <wp:docPr id="3" name="Grafik 3" descr="Intern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nternet.svg"/>
                                          <pic:cNvPicPr/>
                                        </pic:nvPicPr>
                                        <pic:blipFill rotWithShape="1"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rcRect r="3922" b="1568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294" cy="273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4520">
                              <w:t xml:space="preserve">  </w:t>
                            </w:r>
                            <w:r w:rsidR="00BB7D91">
                              <w:t>www.beispielgemeinde.de</w:t>
                            </w:r>
                            <w:r>
                              <w:tab/>
                            </w:r>
                          </w:p>
                          <w:p w14:paraId="6A7BDB58" w14:textId="39B65974" w:rsidR="00D34FCA" w:rsidRDefault="00D34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D8F9" id="Textfeld 1" o:spid="_x0000_s1033" type="#_x0000_t202" style="position:absolute;margin-left:248.15pt;margin-top:4.05pt;width:204.3pt;height:11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" fillcolor="#70ad47 [3209]" strokecolor="white [3201]" strokeweight="1.5pt">
                <v:textbox>
                  <w:txbxContent>
                    <w:p w14:paraId="499715EF" w14:textId="77777777" w:rsidR="00D34FCA" w:rsidRDefault="00D34FCA" w:rsidP="00D34FCA">
                      <w:pPr>
                        <w:spacing w:line="276" w:lineRule="auto"/>
                        <w:rPr>
                          <w:b/>
                        </w:rPr>
                      </w:pPr>
                      <w:r w:rsidRPr="00B73865">
                        <w:rPr>
                          <w:b/>
                        </w:rPr>
                        <w:t>Ihre Ansprechperson:</w:t>
                      </w:r>
                    </w:p>
                    <w:p w14:paraId="44313B67" w14:textId="757356C1" w:rsidR="00D34FCA" w:rsidRPr="009E2685" w:rsidRDefault="0061337D" w:rsidP="00D34FCA">
                      <w:pPr>
                        <w:spacing w:line="276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Frau Beispiel</w:t>
                      </w:r>
                    </w:p>
                    <w:p w14:paraId="2FC0C67F" w14:textId="71216EED" w:rsidR="00D34FCA" w:rsidRPr="009E2685" w:rsidRDefault="00D34FCA" w:rsidP="00D34FCA">
                      <w:pPr>
                        <w:spacing w:line="276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AE89EC" wp14:editId="63E0920B">
                            <wp:extent cx="252000" cy="252000"/>
                            <wp:effectExtent l="0" t="0" r="0" b="0"/>
                            <wp:docPr id="1" name="Grafik 1" descr="Empfäng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ceiver.sv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204520">
                        <w:t xml:space="preserve">   </w:t>
                      </w:r>
                      <w:r w:rsidR="00BB7D91">
                        <w:t>030 123 456 789</w:t>
                      </w:r>
                    </w:p>
                    <w:p w14:paraId="118BB514" w14:textId="463EC53C" w:rsidR="00D34FCA" w:rsidRPr="009E2685" w:rsidRDefault="00D34FCA" w:rsidP="00D34FCA">
                      <w:pPr>
                        <w:spacing w:line="276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D22B0" wp14:editId="08B5DB27">
                            <wp:extent cx="288000" cy="288000"/>
                            <wp:effectExtent l="0" t="0" r="0" b="0"/>
                            <wp:docPr id="2" name="Grafik 2" descr="E-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email.sv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" cy="28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4520">
                        <w:t xml:space="preserve">   </w:t>
                      </w:r>
                      <w:r w:rsidR="00BB7D91">
                        <w:t>beispiel@kirchengemeinde.de</w:t>
                      </w:r>
                      <w:r>
                        <w:tab/>
                      </w:r>
                      <w:r w:rsidRPr="009E2685">
                        <w:t xml:space="preserve"> </w:t>
                      </w:r>
                      <w:r w:rsidRPr="009E2685"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0B440A" wp14:editId="7F3F6A7F">
                            <wp:extent cx="311150" cy="273050"/>
                            <wp:effectExtent l="0" t="0" r="0" b="0"/>
                            <wp:docPr id="3" name="Grafik 3" descr="Intern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nternet.svg"/>
                                    <pic:cNvPicPr/>
                                  </pic:nvPicPr>
                                  <pic:blipFill rotWithShape="1"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rcRect r="3922" b="1568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294" cy="2731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4520">
                        <w:t xml:space="preserve">  </w:t>
                      </w:r>
                      <w:r w:rsidR="00BB7D91">
                        <w:t>www.beispielgemeinde.de</w:t>
                      </w:r>
                      <w:r>
                        <w:tab/>
                      </w:r>
                    </w:p>
                    <w:p w14:paraId="6A7BDB58" w14:textId="39B65974" w:rsidR="00D34FCA" w:rsidRDefault="00D34FCA"/>
                  </w:txbxContent>
                </v:textbox>
                <w10:wrap anchorx="margin"/>
              </v:shape>
            </w:pict>
          </mc:Fallback>
        </mc:AlternateContent>
      </w:r>
    </w:p>
    <w:p w14:paraId="3EA54E47" w14:textId="77777777" w:rsidR="00C97F8B" w:rsidRDefault="00C97F8B" w:rsidP="009E2685">
      <w:pPr>
        <w:spacing w:line="276" w:lineRule="auto"/>
        <w:rPr>
          <w:b/>
        </w:rPr>
      </w:pPr>
    </w:p>
    <w:p w14:paraId="2CE243D0" w14:textId="46751BF1" w:rsidR="00E92EA3" w:rsidRPr="00E92EA3" w:rsidRDefault="00E92EA3" w:rsidP="009E2685">
      <w:pPr>
        <w:spacing w:line="276" w:lineRule="auto"/>
        <w:rPr>
          <w:bCs/>
        </w:rPr>
      </w:pPr>
      <w:r>
        <w:rPr>
          <w:bCs/>
        </w:rPr>
        <w:t>Die Kirchengemeinde Beispielhausen</w:t>
      </w:r>
      <w:r w:rsidR="00DF7F98">
        <w:rPr>
          <w:bCs/>
        </w:rPr>
        <w:t xml:space="preserve"> </w:t>
      </w:r>
      <w:r w:rsidR="00B972C2">
        <w:rPr>
          <w:bCs/>
        </w:rPr>
        <w:t xml:space="preserve">ist </w:t>
      </w:r>
      <w:r w:rsidR="00CE2B7C" w:rsidRPr="00CE2B7C">
        <w:rPr>
          <w:bCs/>
        </w:rPr>
        <w:t xml:space="preserve">eine </w:t>
      </w:r>
      <w:r w:rsidR="00FF661C">
        <w:rPr>
          <w:bCs/>
        </w:rPr>
        <w:br/>
      </w:r>
      <w:r w:rsidR="00CE2B7C" w:rsidRPr="00CE2B7C">
        <w:rPr>
          <w:bCs/>
        </w:rPr>
        <w:t xml:space="preserve">Gemeinde mit zwei Standorten und vielfältigen </w:t>
      </w:r>
      <w:r w:rsidR="00FF661C">
        <w:rPr>
          <w:bCs/>
        </w:rPr>
        <w:br/>
      </w:r>
      <w:r w:rsidR="00CE2B7C" w:rsidRPr="00CE2B7C">
        <w:rPr>
          <w:bCs/>
        </w:rPr>
        <w:t xml:space="preserve">Angeboten </w:t>
      </w:r>
      <w:r w:rsidR="00A5374A">
        <w:rPr>
          <w:bCs/>
        </w:rPr>
        <w:t xml:space="preserve">und Engagementmöglichkeiten </w:t>
      </w:r>
      <w:r w:rsidR="00CE2B7C" w:rsidRPr="00CE2B7C">
        <w:rPr>
          <w:bCs/>
        </w:rPr>
        <w:t xml:space="preserve">für </w:t>
      </w:r>
      <w:r w:rsidR="00A5374A">
        <w:rPr>
          <w:bCs/>
        </w:rPr>
        <w:br/>
      </w:r>
      <w:r w:rsidR="00CE2B7C" w:rsidRPr="00CE2B7C">
        <w:rPr>
          <w:bCs/>
        </w:rPr>
        <w:t xml:space="preserve">alle Altersgruppen: begonnen bei Kinderchor </w:t>
      </w:r>
      <w:r w:rsidR="00A5374A">
        <w:rPr>
          <w:bCs/>
        </w:rPr>
        <w:br/>
      </w:r>
      <w:r w:rsidR="00CE2B7C" w:rsidRPr="00CE2B7C">
        <w:rPr>
          <w:bCs/>
        </w:rPr>
        <w:t xml:space="preserve">und Konfirmandenunterricht bis hin zu </w:t>
      </w:r>
      <w:r w:rsidR="00A5374A">
        <w:rPr>
          <w:bCs/>
        </w:rPr>
        <w:br/>
      </w:r>
      <w:r w:rsidR="00CE2B7C" w:rsidRPr="00CE2B7C">
        <w:rPr>
          <w:bCs/>
        </w:rPr>
        <w:t>Angeboten für Erwachsene</w:t>
      </w:r>
      <w:r w:rsidR="00A5374A">
        <w:rPr>
          <w:bCs/>
        </w:rPr>
        <w:t xml:space="preserve"> wie </w:t>
      </w:r>
      <w:r w:rsidR="00A47CF6">
        <w:rPr>
          <w:bCs/>
        </w:rPr>
        <w:t xml:space="preserve">dem Bibelkreis, </w:t>
      </w:r>
      <w:r w:rsidR="00A47CF6">
        <w:rPr>
          <w:bCs/>
        </w:rPr>
        <w:br/>
        <w:t>der Frauengruppe und dem Besuchsdienst</w:t>
      </w:r>
      <w:r w:rsidR="00CE2B7C" w:rsidRPr="00CE2B7C">
        <w:rPr>
          <w:bCs/>
        </w:rPr>
        <w:t xml:space="preserve">. </w:t>
      </w:r>
    </w:p>
    <w:sectPr w:rsidR="00E92EA3" w:rsidRPr="00E92E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C4"/>
    <w:multiLevelType w:val="hybridMultilevel"/>
    <w:tmpl w:val="66B83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5A2"/>
    <w:multiLevelType w:val="hybridMultilevel"/>
    <w:tmpl w:val="C94CE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7853">
    <w:abstractNumId w:val="1"/>
  </w:num>
  <w:num w:numId="2" w16cid:durableId="2150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65"/>
    <w:rsid w:val="00055E2F"/>
    <w:rsid w:val="000D6206"/>
    <w:rsid w:val="00156ED1"/>
    <w:rsid w:val="00197EF6"/>
    <w:rsid w:val="00204520"/>
    <w:rsid w:val="00231FB0"/>
    <w:rsid w:val="0028148C"/>
    <w:rsid w:val="003610CE"/>
    <w:rsid w:val="00392B96"/>
    <w:rsid w:val="00433B80"/>
    <w:rsid w:val="004622AC"/>
    <w:rsid w:val="004C1F4A"/>
    <w:rsid w:val="00540AAE"/>
    <w:rsid w:val="005C4282"/>
    <w:rsid w:val="005E1C20"/>
    <w:rsid w:val="0061337D"/>
    <w:rsid w:val="006E7E89"/>
    <w:rsid w:val="007352B6"/>
    <w:rsid w:val="00747CC5"/>
    <w:rsid w:val="00817E9F"/>
    <w:rsid w:val="008409F2"/>
    <w:rsid w:val="00884145"/>
    <w:rsid w:val="008A1300"/>
    <w:rsid w:val="008D5646"/>
    <w:rsid w:val="009205C4"/>
    <w:rsid w:val="009421A4"/>
    <w:rsid w:val="00995646"/>
    <w:rsid w:val="009E2685"/>
    <w:rsid w:val="00A46566"/>
    <w:rsid w:val="00A47CF6"/>
    <w:rsid w:val="00A5374A"/>
    <w:rsid w:val="00B57356"/>
    <w:rsid w:val="00B73865"/>
    <w:rsid w:val="00B85555"/>
    <w:rsid w:val="00B972C2"/>
    <w:rsid w:val="00BB4EC1"/>
    <w:rsid w:val="00BB7D91"/>
    <w:rsid w:val="00C427D7"/>
    <w:rsid w:val="00C63135"/>
    <w:rsid w:val="00C8568E"/>
    <w:rsid w:val="00C97F8B"/>
    <w:rsid w:val="00CE2B7C"/>
    <w:rsid w:val="00D34FCA"/>
    <w:rsid w:val="00DD0500"/>
    <w:rsid w:val="00DF7F98"/>
    <w:rsid w:val="00E13E66"/>
    <w:rsid w:val="00E53AC0"/>
    <w:rsid w:val="00E878A6"/>
    <w:rsid w:val="00E92EA3"/>
    <w:rsid w:val="00EB7FFE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DC21"/>
  <w15:chartTrackingRefBased/>
  <w15:docId w15:val="{8F1896B9-1AC8-4137-B932-B148856C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738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8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8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8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86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8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86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73865"/>
    <w:pPr>
      <w:ind w:left="720"/>
      <w:contextualSpacing/>
    </w:pPr>
  </w:style>
  <w:style w:type="table" w:styleId="Tabellenraster">
    <w:name w:val="Table Grid"/>
    <w:basedOn w:val="NormaleTabelle"/>
    <w:uiPriority w:val="39"/>
    <w:rsid w:val="008A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4CDFC2DB25B45828706D505299E54" ma:contentTypeVersion="7" ma:contentTypeDescription="Ein neues Dokument erstellen." ma:contentTypeScope="" ma:versionID="b08061fa768239303a6912c09418c6c3">
  <xsd:schema xmlns:xsd="http://www.w3.org/2001/XMLSchema" xmlns:xs="http://www.w3.org/2001/XMLSchema" xmlns:p="http://schemas.microsoft.com/office/2006/metadata/properties" xmlns:ns2="83d1b023-517a-4bfa-b92b-67c080371ee8" targetNamespace="http://schemas.microsoft.com/office/2006/metadata/properties" ma:root="true" ma:fieldsID="48928acc1be28ef7c04cd3e1aeba80b9" ns2:_="">
    <xsd:import namespace="83d1b023-517a-4bfa-b92b-67c080371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1b023-517a-4bfa-b92b-67c080371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2EAB5-BFB2-44B0-935A-DDEBA2BD8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1b023-517a-4bfa-b92b-67c080371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069D9-D045-45A6-9D0F-A826131A4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4BF051-57FD-42C2-AD0C-1C41F5A65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DWBO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Henning</dc:creator>
  <cp:keywords/>
  <dc:description/>
  <cp:lastModifiedBy>Vanessa Henning</cp:lastModifiedBy>
  <cp:revision>37</cp:revision>
  <dcterms:created xsi:type="dcterms:W3CDTF">2025-09-15T14:22:00Z</dcterms:created>
  <dcterms:modified xsi:type="dcterms:W3CDTF">2025-09-17T09:05:00Z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0x010100F2D4CDFC2DB25B45828706D505299E54</vt:lpwstr>
  </property>
</Properties>
</file>